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0511A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109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0FF837E7" w:rsidR="0001344B" w:rsidRPr="003B23FC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3B23FC">
              <w:rPr>
                <w:b/>
                <w:bCs/>
                <w:szCs w:val="28"/>
                <w:lang w:val="ru-RU"/>
              </w:rPr>
              <w:t>32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779D55EE" w:rsidR="00B30495" w:rsidRDefault="003B23FC" w:rsidP="003B23FC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szCs w:val="28"/>
          <w:highlight w:val="white"/>
        </w:rPr>
      </w:pPr>
      <w:r w:rsidRPr="003B23FC">
        <w:rPr>
          <w:b/>
          <w:bCs/>
          <w:szCs w:val="28"/>
          <w:highlight w:val="white"/>
        </w:rPr>
        <w:t>(s-zr-303/280) </w:t>
      </w:r>
      <w:hyperlink r:id="rId8">
        <w:r w:rsidRPr="003B23FC">
          <w:rPr>
            <w:szCs w:val="28"/>
            <w:highlight w:val="white"/>
          </w:rPr>
          <w:t xml:space="preserve">Про попереднє погодження ФОП Іванову Степану Степановичу щодо укладання договору про встановлення особистого строкового сервітуту для розміщення стаціонарної тимчасової споруди по </w:t>
        </w:r>
        <w:proofErr w:type="spellStart"/>
        <w:r w:rsidRPr="003B23FC">
          <w:rPr>
            <w:szCs w:val="28"/>
            <w:highlight w:val="white"/>
          </w:rPr>
          <w:t>просп</w:t>
        </w:r>
        <w:proofErr w:type="spellEnd"/>
        <w:r w:rsidRPr="003B23FC">
          <w:rPr>
            <w:szCs w:val="28"/>
            <w:highlight w:val="white"/>
          </w:rPr>
          <w:t xml:space="preserve">. Богоявленському поблизу житлового будинку № 43 в </w:t>
        </w:r>
        <w:proofErr w:type="spellStart"/>
        <w:r w:rsidRPr="003B23FC">
          <w:rPr>
            <w:szCs w:val="28"/>
            <w:highlight w:val="white"/>
          </w:rPr>
          <w:t>Інгульському</w:t>
        </w:r>
        <w:proofErr w:type="spellEnd"/>
        <w:r w:rsidRPr="003B23FC">
          <w:rPr>
            <w:szCs w:val="28"/>
            <w:highlight w:val="white"/>
          </w:rPr>
          <w:t xml:space="preserve">  районі м. Миколаєва</w:t>
        </w:r>
      </w:hyperlink>
    </w:p>
    <w:p w14:paraId="69F69088" w14:textId="77777777" w:rsidR="003B23FC" w:rsidRPr="003B23FC" w:rsidRDefault="003B23FC" w:rsidP="003B23FC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szCs w:val="28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3B23FC" w14:paraId="748FA06A" w14:textId="77777777" w:rsidTr="00EB122A">
        <w:tc>
          <w:tcPr>
            <w:tcW w:w="704" w:type="dxa"/>
            <w:vAlign w:val="bottom"/>
          </w:tcPr>
          <w:p w14:paraId="339471EF" w14:textId="0B7B0EAB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AEE5D9D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589F8F1" w:rsidR="003B23FC" w:rsidRPr="003B23FC" w:rsidRDefault="003B23FC" w:rsidP="003B23FC">
            <w:pPr>
              <w:ind w:firstLine="6"/>
              <w:jc w:val="center"/>
              <w:rPr>
                <w:szCs w:val="28"/>
                <w:lang w:val="ru-RU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1EB7274C" w14:textId="77777777" w:rsidTr="00EB122A">
        <w:tc>
          <w:tcPr>
            <w:tcW w:w="704" w:type="dxa"/>
            <w:vAlign w:val="bottom"/>
          </w:tcPr>
          <w:p w14:paraId="4509F632" w14:textId="49203C7F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4BDB338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2C915871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2461A220" w14:textId="77777777" w:rsidTr="00EB122A">
        <w:tc>
          <w:tcPr>
            <w:tcW w:w="704" w:type="dxa"/>
            <w:vAlign w:val="bottom"/>
          </w:tcPr>
          <w:p w14:paraId="736B40A9" w14:textId="5EFAAC82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1B8DFAD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3C69D1A1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38FEA7F3" w14:textId="77777777" w:rsidTr="00EB122A">
        <w:tc>
          <w:tcPr>
            <w:tcW w:w="704" w:type="dxa"/>
            <w:vAlign w:val="bottom"/>
          </w:tcPr>
          <w:p w14:paraId="50956A69" w14:textId="429BE8E7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242B078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0378E189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7ED48BC6" w14:textId="77777777" w:rsidTr="00EB122A">
        <w:tc>
          <w:tcPr>
            <w:tcW w:w="704" w:type="dxa"/>
            <w:vAlign w:val="bottom"/>
          </w:tcPr>
          <w:p w14:paraId="1C7DD92A" w14:textId="4F70F4A6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B6660C4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619B1E96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72B0DC7D" w14:textId="77777777" w:rsidTr="00EB122A">
        <w:tc>
          <w:tcPr>
            <w:tcW w:w="704" w:type="dxa"/>
            <w:vAlign w:val="bottom"/>
          </w:tcPr>
          <w:p w14:paraId="3B031926" w14:textId="16F1431A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0A7F16B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05E57FD3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385FD146" w14:textId="77777777" w:rsidTr="00EB122A">
        <w:tc>
          <w:tcPr>
            <w:tcW w:w="704" w:type="dxa"/>
            <w:vAlign w:val="bottom"/>
          </w:tcPr>
          <w:p w14:paraId="0607A6B8" w14:textId="50656EFC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E5F8F43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1307F5C1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2C64B41A" w14:textId="77777777" w:rsidTr="00EB122A">
        <w:tc>
          <w:tcPr>
            <w:tcW w:w="704" w:type="dxa"/>
            <w:vAlign w:val="bottom"/>
          </w:tcPr>
          <w:p w14:paraId="4EEC4864" w14:textId="336B9C9E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2643962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19FA323B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0C4138D7" w14:textId="77777777" w:rsidTr="00EB122A">
        <w:tc>
          <w:tcPr>
            <w:tcW w:w="704" w:type="dxa"/>
            <w:vAlign w:val="bottom"/>
          </w:tcPr>
          <w:p w14:paraId="2E5E1353" w14:textId="2E65BBCE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FE2946C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3B23FC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0264AAC3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1601B8C7" w14:textId="77777777" w:rsidTr="00EB122A">
        <w:tc>
          <w:tcPr>
            <w:tcW w:w="704" w:type="dxa"/>
            <w:vAlign w:val="bottom"/>
          </w:tcPr>
          <w:p w14:paraId="3D2E4AB3" w14:textId="6AF79ECE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89425DF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58E97A" w14:textId="267DAF1C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3B23FC" w14:paraId="27E7DF53" w14:textId="77777777" w:rsidTr="00EB122A">
        <w:tc>
          <w:tcPr>
            <w:tcW w:w="704" w:type="dxa"/>
            <w:vAlign w:val="bottom"/>
          </w:tcPr>
          <w:p w14:paraId="5B1A5A65" w14:textId="3EB38982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8AF0CE2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3E8DE69C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33C84407" w14:textId="77777777" w:rsidTr="00EB122A">
        <w:tc>
          <w:tcPr>
            <w:tcW w:w="704" w:type="dxa"/>
            <w:vAlign w:val="bottom"/>
          </w:tcPr>
          <w:p w14:paraId="056F43EE" w14:textId="64D4C476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181E23F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7ED15CA1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576B248C" w14:textId="77777777" w:rsidTr="00EB122A">
        <w:tc>
          <w:tcPr>
            <w:tcW w:w="704" w:type="dxa"/>
            <w:vAlign w:val="bottom"/>
          </w:tcPr>
          <w:p w14:paraId="24E6906B" w14:textId="40DB9336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2AB48DF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40176D13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6E5A3EAB" w14:textId="77777777" w:rsidTr="00EB122A">
        <w:tc>
          <w:tcPr>
            <w:tcW w:w="704" w:type="dxa"/>
            <w:vAlign w:val="bottom"/>
          </w:tcPr>
          <w:p w14:paraId="4465E2A1" w14:textId="5DC0587A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70F33B6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5D3F9C77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1F38846A" w14:textId="77777777" w:rsidTr="00EB122A">
        <w:tc>
          <w:tcPr>
            <w:tcW w:w="704" w:type="dxa"/>
            <w:vAlign w:val="bottom"/>
          </w:tcPr>
          <w:p w14:paraId="17232906" w14:textId="6C6268C7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65A9B8C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2D0E0A13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166F00C1" w14:textId="77777777" w:rsidTr="00EB122A">
        <w:tc>
          <w:tcPr>
            <w:tcW w:w="704" w:type="dxa"/>
            <w:vAlign w:val="bottom"/>
          </w:tcPr>
          <w:p w14:paraId="563C96F2" w14:textId="0EA547EF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5C544CF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3B23FC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3B23FC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3B23FC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2BEDA0C0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3C55CD83" w14:textId="77777777" w:rsidTr="00EB122A">
        <w:tc>
          <w:tcPr>
            <w:tcW w:w="704" w:type="dxa"/>
            <w:vAlign w:val="bottom"/>
          </w:tcPr>
          <w:p w14:paraId="3B7CA403" w14:textId="563CC0C9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3BCD375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B63BCFA" w14:textId="2E0913AF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7AD20888" w14:textId="77777777" w:rsidTr="00EB122A">
        <w:tc>
          <w:tcPr>
            <w:tcW w:w="704" w:type="dxa"/>
            <w:vAlign w:val="bottom"/>
          </w:tcPr>
          <w:p w14:paraId="42B9FCD2" w14:textId="2D44F4DF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972CFC0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5498D031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681BAB2F" w14:textId="77777777" w:rsidTr="00EB122A">
        <w:tc>
          <w:tcPr>
            <w:tcW w:w="704" w:type="dxa"/>
            <w:vAlign w:val="bottom"/>
          </w:tcPr>
          <w:p w14:paraId="669E37B3" w14:textId="0577C0AB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E2723EE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1E9A4A10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5400EA95" w14:textId="77777777" w:rsidTr="00EB122A">
        <w:tc>
          <w:tcPr>
            <w:tcW w:w="704" w:type="dxa"/>
            <w:vAlign w:val="bottom"/>
          </w:tcPr>
          <w:p w14:paraId="088319DF" w14:textId="2018112B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65771CA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73B5440C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5621F046" w14:textId="77777777" w:rsidTr="00EB122A">
        <w:tc>
          <w:tcPr>
            <w:tcW w:w="704" w:type="dxa"/>
            <w:vAlign w:val="bottom"/>
          </w:tcPr>
          <w:p w14:paraId="423425ED" w14:textId="0C006F42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7B8E3DD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5B0A4131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4CD1210E" w14:textId="77777777" w:rsidTr="00EB122A">
        <w:tc>
          <w:tcPr>
            <w:tcW w:w="704" w:type="dxa"/>
            <w:vAlign w:val="bottom"/>
          </w:tcPr>
          <w:p w14:paraId="6F0B84B8" w14:textId="3373DF93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7F54DE05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3B23FC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28E0A2C5" w14:textId="75D65AED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3C0B99C2" w14:textId="77777777" w:rsidTr="00EB122A">
        <w:tc>
          <w:tcPr>
            <w:tcW w:w="704" w:type="dxa"/>
            <w:vAlign w:val="bottom"/>
          </w:tcPr>
          <w:p w14:paraId="0DEDE67D" w14:textId="3B6B32B4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A84FFEE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7B5B0D72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6BE8B9E7" w14:textId="77777777" w:rsidTr="00EB122A">
        <w:tc>
          <w:tcPr>
            <w:tcW w:w="704" w:type="dxa"/>
            <w:vAlign w:val="bottom"/>
          </w:tcPr>
          <w:p w14:paraId="24166991" w14:textId="6F1FD342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2F88D21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C36C321" w14:textId="044AF219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4D547B35" w14:textId="77777777" w:rsidTr="00EB122A">
        <w:tc>
          <w:tcPr>
            <w:tcW w:w="704" w:type="dxa"/>
            <w:vAlign w:val="bottom"/>
          </w:tcPr>
          <w:p w14:paraId="5A30C8DB" w14:textId="4A366B05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24B472AA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399FA10D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225E05CB" w14:textId="77777777" w:rsidTr="00EB122A">
        <w:tc>
          <w:tcPr>
            <w:tcW w:w="704" w:type="dxa"/>
            <w:vAlign w:val="bottom"/>
          </w:tcPr>
          <w:p w14:paraId="3D0782DC" w14:textId="3BF23987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695C6A9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BED86ED" w14:textId="4AF31A56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5C64A160" w14:textId="77777777" w:rsidTr="00EB122A">
        <w:tc>
          <w:tcPr>
            <w:tcW w:w="704" w:type="dxa"/>
            <w:vAlign w:val="bottom"/>
          </w:tcPr>
          <w:p w14:paraId="0C111278" w14:textId="6B462005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C47444B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3B546AA" w14:textId="5513E16A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4DF12B17" w14:textId="77777777" w:rsidTr="00EB122A">
        <w:tc>
          <w:tcPr>
            <w:tcW w:w="704" w:type="dxa"/>
            <w:vAlign w:val="bottom"/>
          </w:tcPr>
          <w:p w14:paraId="1B8FD3DE" w14:textId="76BB7632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0B26270" w:rsidR="003B23FC" w:rsidRPr="003B23FC" w:rsidRDefault="003B23FC" w:rsidP="003B23FC">
            <w:pPr>
              <w:ind w:firstLine="0"/>
              <w:jc w:val="left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26772959" w:rsidR="003B23FC" w:rsidRPr="003B23FC" w:rsidRDefault="003B23FC" w:rsidP="003B23FC">
            <w:pPr>
              <w:ind w:firstLine="6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26F5B10E" w14:textId="77777777" w:rsidTr="00EB122A">
        <w:tc>
          <w:tcPr>
            <w:tcW w:w="704" w:type="dxa"/>
            <w:vAlign w:val="bottom"/>
          </w:tcPr>
          <w:p w14:paraId="4F1A9359" w14:textId="4479F9D3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671D9DD" w:rsidR="003B23FC" w:rsidRPr="003B23FC" w:rsidRDefault="003B23FC" w:rsidP="003B23F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28BFAE55" w:rsidR="003B23FC" w:rsidRPr="003B23FC" w:rsidRDefault="003B23FC" w:rsidP="003B23FC">
            <w:pPr>
              <w:ind w:firstLine="6"/>
              <w:jc w:val="center"/>
              <w:rPr>
                <w:color w:val="000000"/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60584C8F" w14:textId="77777777" w:rsidTr="00EB122A">
        <w:tc>
          <w:tcPr>
            <w:tcW w:w="704" w:type="dxa"/>
            <w:vAlign w:val="bottom"/>
          </w:tcPr>
          <w:p w14:paraId="3B118EE8" w14:textId="5C8FAB73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EB139F1" w:rsidR="003B23FC" w:rsidRPr="003B23FC" w:rsidRDefault="003B23FC" w:rsidP="003B23F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400879E3" w:rsidR="003B23FC" w:rsidRPr="003B23FC" w:rsidRDefault="003B23FC" w:rsidP="003B23FC">
            <w:pPr>
              <w:ind w:firstLine="6"/>
              <w:jc w:val="center"/>
              <w:rPr>
                <w:color w:val="000000"/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571EA67E" w14:textId="77777777" w:rsidTr="00EB122A">
        <w:tc>
          <w:tcPr>
            <w:tcW w:w="704" w:type="dxa"/>
            <w:vAlign w:val="bottom"/>
          </w:tcPr>
          <w:p w14:paraId="621273F3" w14:textId="2038E12B" w:rsidR="003B23FC" w:rsidRPr="003B23FC" w:rsidRDefault="003B23FC" w:rsidP="003B23FC">
            <w:pPr>
              <w:ind w:firstLine="0"/>
              <w:jc w:val="center"/>
              <w:rPr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122F115" w:rsidR="003B23FC" w:rsidRPr="003B23FC" w:rsidRDefault="003B23FC" w:rsidP="003B23F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B23FC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3B23FC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748790E3" w:rsidR="003B23FC" w:rsidRPr="003B23FC" w:rsidRDefault="003B23FC" w:rsidP="003B23FC">
            <w:pPr>
              <w:ind w:firstLine="6"/>
              <w:jc w:val="center"/>
              <w:rPr>
                <w:color w:val="000000"/>
                <w:szCs w:val="28"/>
              </w:rPr>
            </w:pPr>
            <w:r w:rsidRPr="003B23FC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B23FC" w14:paraId="68EF9E1D" w14:textId="77777777" w:rsidTr="00B312A5">
        <w:tc>
          <w:tcPr>
            <w:tcW w:w="9628" w:type="dxa"/>
            <w:gridSpan w:val="3"/>
          </w:tcPr>
          <w:p w14:paraId="2D8BD824" w14:textId="7FF47E63" w:rsidR="003B23FC" w:rsidRPr="003B23FC" w:rsidRDefault="003B23FC" w:rsidP="003B23F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ru-RU"/>
              </w:rPr>
              <w:t>31</w:t>
            </w:r>
          </w:p>
        </w:tc>
      </w:tr>
    </w:tbl>
    <w:p w14:paraId="4B91B1D9" w14:textId="77777777" w:rsidR="007879D5" w:rsidRDefault="007879D5" w:rsidP="007879D5"/>
    <w:p w14:paraId="2F60C094" w14:textId="11DF5921" w:rsidR="007879D5" w:rsidRPr="003B23FC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3B23FC">
        <w:rPr>
          <w:b/>
          <w:bCs/>
          <w:lang w:val="ru-RU"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61542D34" w:rsidR="007879D5" w:rsidRPr="003B23FC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B23FC">
        <w:rPr>
          <w:b/>
          <w:bCs/>
          <w:lang w:val="ru-RU"/>
        </w:rPr>
        <w:t>30</w:t>
      </w:r>
    </w:p>
    <w:p w14:paraId="581D6211" w14:textId="75571E78" w:rsidR="007879D5" w:rsidRPr="003B23FC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 w:rsidR="003B23FC">
        <w:rPr>
          <w:b/>
          <w:bCs/>
          <w:lang w:val="ru-RU"/>
        </w:rPr>
        <w:t>0</w:t>
      </w:r>
    </w:p>
    <w:p w14:paraId="7A481E48" w14:textId="2A38E817" w:rsidR="007879D5" w:rsidRPr="003B23FC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B23FC">
        <w:rPr>
          <w:b/>
          <w:bCs/>
          <w:lang w:val="ru-RU"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133B9A3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0992319" w14:textId="77777777" w:rsidR="003B23FC" w:rsidRDefault="003B23FC" w:rsidP="0001344B">
      <w:pPr>
        <w:ind w:firstLine="0"/>
      </w:pPr>
    </w:p>
    <w:sectPr w:rsidR="003B23FC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1B39" w14:textId="77777777" w:rsidR="000511AB" w:rsidRDefault="000511AB">
      <w:r>
        <w:separator/>
      </w:r>
    </w:p>
  </w:endnote>
  <w:endnote w:type="continuationSeparator" w:id="0">
    <w:p w14:paraId="7B4103CF" w14:textId="77777777" w:rsidR="000511AB" w:rsidRDefault="0005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A3190" w14:textId="77777777" w:rsidR="000511AB" w:rsidRDefault="000511AB">
      <w:r>
        <w:separator/>
      </w:r>
    </w:p>
  </w:footnote>
  <w:footnote w:type="continuationSeparator" w:id="0">
    <w:p w14:paraId="4EA8E214" w14:textId="77777777" w:rsidR="000511AB" w:rsidRDefault="00051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11AB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B23FC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_zr_303_280_%D0%86%D0%B2%D0%B0%D0%BD%D0%BE%D0%B2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2026-01-30T07:38:00Z</dcterms:modified>
</cp:coreProperties>
</file>